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2" w:type="dxa"/>
        <w:tblInd w:w="-108" w:type="dxa"/>
        <w:tblLayout w:type="fixed"/>
        <w:tblCellMar>
          <w:left w:w="10" w:type="dxa"/>
          <w:right w:w="10" w:type="dxa"/>
        </w:tblCellMar>
        <w:tblLook w:val="0000" w:firstRow="0" w:lastRow="0" w:firstColumn="0" w:lastColumn="0" w:noHBand="0" w:noVBand="0"/>
      </w:tblPr>
      <w:tblGrid>
        <w:gridCol w:w="3963"/>
        <w:gridCol w:w="5099"/>
      </w:tblGrid>
      <w:tr w:rsidR="00591B14" w14:paraId="3AC08CE2"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526C43BD" w14:textId="77777777" w:rsidR="00591B14" w:rsidRDefault="00000000">
            <w:pPr>
              <w:pStyle w:val="Standard"/>
              <w:spacing w:after="0" w:line="240" w:lineRule="auto"/>
            </w:pPr>
            <w:r>
              <w:t>FACULTY:</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E6F9C01" w14:textId="77777777" w:rsidR="00591B14" w:rsidRDefault="00000000">
            <w:pPr>
              <w:pStyle w:val="Standard"/>
              <w:spacing w:after="0" w:line="240" w:lineRule="auto"/>
              <w:rPr>
                <w:b/>
                <w:bCs/>
                <w:lang w:val="en-US"/>
              </w:rPr>
            </w:pPr>
            <w:r>
              <w:rPr>
                <w:b/>
                <w:bCs/>
                <w:lang w:val="en-US"/>
              </w:rPr>
              <w:t>Faculty of Humanities</w:t>
            </w:r>
          </w:p>
        </w:tc>
      </w:tr>
      <w:tr w:rsidR="00591B14" w14:paraId="7EBA43DB"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07E98EA0" w14:textId="77777777" w:rsidR="00591B14" w:rsidRDefault="00000000">
            <w:pPr>
              <w:pStyle w:val="Standard"/>
              <w:spacing w:after="0" w:line="240" w:lineRule="auto"/>
            </w:pPr>
            <w:r>
              <w:t>FIELD OF STUDY:</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6113F68" w14:textId="77777777" w:rsidR="00591B14" w:rsidRDefault="00000000">
            <w:pPr>
              <w:pStyle w:val="Standard"/>
              <w:spacing w:after="0" w:line="240" w:lineRule="auto"/>
              <w:rPr>
                <w:b/>
                <w:bCs/>
                <w:lang w:val="en-US"/>
              </w:rPr>
            </w:pPr>
            <w:r>
              <w:rPr>
                <w:b/>
                <w:bCs/>
                <w:lang w:val="en-US"/>
              </w:rPr>
              <w:t>English Philology</w:t>
            </w:r>
          </w:p>
        </w:tc>
      </w:tr>
      <w:tr w:rsidR="00591B14" w14:paraId="63B338A1"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4ACA28E9" w14:textId="77777777" w:rsidR="00591B14" w:rsidRDefault="00000000">
            <w:pPr>
              <w:pStyle w:val="Standard"/>
              <w:spacing w:after="0" w:line="240" w:lineRule="auto"/>
              <w:rPr>
                <w:lang w:val="en-US"/>
              </w:rPr>
            </w:pPr>
            <w:r>
              <w:rPr>
                <w:lang w:val="en-US"/>
              </w:rPr>
              <w:t>ERASMUS COORDINATOR OF THE FACULTY:</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8905254" w14:textId="77777777" w:rsidR="00591B14" w:rsidRDefault="00000000">
            <w:pPr>
              <w:pStyle w:val="Standard"/>
              <w:spacing w:after="0" w:line="240" w:lineRule="auto"/>
            </w:pPr>
            <w:r>
              <w:t xml:space="preserve">Dominika Liszkowska, </w:t>
            </w:r>
            <w:proofErr w:type="spellStart"/>
            <w:r>
              <w:t>PhD</w:t>
            </w:r>
            <w:proofErr w:type="spellEnd"/>
          </w:p>
        </w:tc>
      </w:tr>
      <w:tr w:rsidR="00591B14" w:rsidRPr="002B654F" w14:paraId="5F6A42B6"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6D9069B4" w14:textId="77777777" w:rsidR="00591B14" w:rsidRDefault="00000000">
            <w:pPr>
              <w:pStyle w:val="Standard"/>
              <w:spacing w:after="0" w:line="240" w:lineRule="auto"/>
              <w:rPr>
                <w:lang w:val="en-US"/>
              </w:rPr>
            </w:pPr>
            <w:r>
              <w:rPr>
                <w:lang w:val="en-US"/>
              </w:rPr>
              <w:t>E-MAIL ADDRESS OF THE COORDINATOR:</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83409D6" w14:textId="77777777" w:rsidR="00591B14" w:rsidRDefault="00000000">
            <w:pPr>
              <w:pStyle w:val="Standard"/>
              <w:spacing w:after="0" w:line="240" w:lineRule="auto"/>
              <w:rPr>
                <w:lang w:val="en-GB"/>
              </w:rPr>
            </w:pPr>
            <w:r>
              <w:rPr>
                <w:lang w:val="en-GB"/>
              </w:rPr>
              <w:t>dominika.liszkowska@tu.koszalin.pl</w:t>
            </w:r>
          </w:p>
        </w:tc>
      </w:tr>
      <w:tr w:rsidR="00591B14" w14:paraId="4E276794"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0A8E3682" w14:textId="77777777" w:rsidR="00591B14" w:rsidRDefault="00000000">
            <w:pPr>
              <w:pStyle w:val="Standard"/>
              <w:spacing w:after="0" w:line="240" w:lineRule="auto"/>
              <w:rPr>
                <w:lang w:val="en-US"/>
              </w:rPr>
            </w:pPr>
            <w:r>
              <w:rPr>
                <w:lang w:val="en-US"/>
              </w:rPr>
              <w:t>COURSE TITLE:</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CCDCC68" w14:textId="77777777" w:rsidR="00591B14" w:rsidRDefault="00000000">
            <w:pPr>
              <w:pStyle w:val="PreformattedText"/>
              <w:spacing w:line="240" w:lineRule="auto"/>
              <w:rPr>
                <w:rFonts w:ascii="Calibri" w:hAnsi="Calibri" w:cs="Calibri"/>
                <w:sz w:val="22"/>
                <w:szCs w:val="22"/>
                <w:lang w:val="en-US"/>
              </w:rPr>
            </w:pPr>
            <w:r>
              <w:rPr>
                <w:rFonts w:ascii="Calibri" w:hAnsi="Calibri" w:cs="Calibri"/>
                <w:sz w:val="22"/>
                <w:szCs w:val="22"/>
                <w:lang w:val="en-US"/>
              </w:rPr>
              <w:t>Foreign Language I (Spanish)</w:t>
            </w:r>
          </w:p>
        </w:tc>
      </w:tr>
      <w:tr w:rsidR="00591B14" w14:paraId="17B17C2E"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58BD82A3" w14:textId="77777777" w:rsidR="00591B14" w:rsidRDefault="00000000">
            <w:pPr>
              <w:pStyle w:val="Standard"/>
              <w:spacing w:after="0" w:line="240" w:lineRule="auto"/>
              <w:rPr>
                <w:lang w:val="en-US"/>
              </w:rPr>
            </w:pPr>
            <w:r>
              <w:rPr>
                <w:lang w:val="en-US"/>
              </w:rPr>
              <w:t>LECTURER’S NAME:</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9499A4D" w14:textId="0033E970" w:rsidR="00591B14" w:rsidRDefault="00000000">
            <w:pPr>
              <w:pStyle w:val="Standard"/>
              <w:spacing w:after="0" w:line="240" w:lineRule="auto"/>
              <w:rPr>
                <w:lang w:val="en-US"/>
              </w:rPr>
            </w:pPr>
            <w:r>
              <w:rPr>
                <w:lang w:val="en-US"/>
              </w:rPr>
              <w:t xml:space="preserve">Agnieszka </w:t>
            </w:r>
            <w:proofErr w:type="spellStart"/>
            <w:r>
              <w:rPr>
                <w:lang w:val="en-US"/>
              </w:rPr>
              <w:t>Małecka</w:t>
            </w:r>
            <w:proofErr w:type="spellEnd"/>
            <w:r w:rsidR="002B654F">
              <w:rPr>
                <w:lang w:val="en-US"/>
              </w:rPr>
              <w:t>, MA</w:t>
            </w:r>
          </w:p>
        </w:tc>
      </w:tr>
      <w:tr w:rsidR="00591B14" w:rsidRPr="002B654F" w14:paraId="59053A5E"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0EF59C19" w14:textId="77777777" w:rsidR="00591B14" w:rsidRDefault="00000000">
            <w:pPr>
              <w:pStyle w:val="Standard"/>
              <w:spacing w:after="0" w:line="240" w:lineRule="auto"/>
              <w:rPr>
                <w:lang w:val="en-US"/>
              </w:rPr>
            </w:pPr>
            <w:r>
              <w:rPr>
                <w:lang w:val="en-US"/>
              </w:rPr>
              <w:t>E-MAIL ADDRESS OF THE LECTURER:</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F722513" w14:textId="77777777" w:rsidR="00591B14" w:rsidRDefault="00000000">
            <w:pPr>
              <w:pStyle w:val="Standard"/>
              <w:spacing w:after="0" w:line="240" w:lineRule="auto"/>
              <w:rPr>
                <w:lang w:val="en-US"/>
              </w:rPr>
            </w:pPr>
            <w:r>
              <w:rPr>
                <w:lang w:val="en-US"/>
              </w:rPr>
              <w:t>agnieszka.malecka@tu.koszalin.pl</w:t>
            </w:r>
          </w:p>
        </w:tc>
      </w:tr>
      <w:tr w:rsidR="00591B14" w14:paraId="471A6570"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389D1AB7" w14:textId="77777777" w:rsidR="00591B14" w:rsidRDefault="00000000">
            <w:pPr>
              <w:pStyle w:val="Standard"/>
              <w:spacing w:after="0" w:line="240" w:lineRule="auto"/>
              <w:rPr>
                <w:lang w:val="en-US"/>
              </w:rPr>
            </w:pPr>
            <w:r>
              <w:rPr>
                <w:lang w:val="en-US"/>
              </w:rPr>
              <w:t>ECTS POINTS FOR THE COURSE:</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E16ADE7" w14:textId="77777777" w:rsidR="00591B14" w:rsidRDefault="00000000">
            <w:pPr>
              <w:pStyle w:val="Standard"/>
              <w:spacing w:after="0" w:line="240" w:lineRule="auto"/>
              <w:rPr>
                <w:lang w:val="en-US"/>
              </w:rPr>
            </w:pPr>
            <w:r>
              <w:rPr>
                <w:lang w:val="en-US"/>
              </w:rPr>
              <w:t>6 ECTS</w:t>
            </w:r>
          </w:p>
        </w:tc>
      </w:tr>
      <w:tr w:rsidR="00591B14" w14:paraId="6D3B413E"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5AB25087" w14:textId="77777777" w:rsidR="00591B14" w:rsidRDefault="00000000">
            <w:pPr>
              <w:pStyle w:val="Standard"/>
              <w:spacing w:after="0" w:line="240" w:lineRule="auto"/>
              <w:rPr>
                <w:lang w:val="en-US"/>
              </w:rPr>
            </w:pPr>
            <w:r>
              <w:rPr>
                <w:lang w:val="en-US"/>
              </w:rPr>
              <w:t>COURSE CODE (USOS):</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5C838E4" w14:textId="77777777" w:rsidR="00591B14" w:rsidRDefault="00000000">
            <w:pPr>
              <w:pStyle w:val="Standard"/>
              <w:spacing w:after="0" w:line="240" w:lineRule="auto"/>
            </w:pPr>
            <w:r>
              <w:rPr>
                <w:rFonts w:ascii="Roboto" w:hAnsi="Roboto"/>
                <w:color w:val="06022E"/>
                <w:sz w:val="23"/>
                <w:szCs w:val="23"/>
                <w:shd w:val="clear" w:color="auto" w:fill="F8F8F8"/>
              </w:rPr>
              <w:t>1411&gt;0701-JONsem.1</w:t>
            </w:r>
          </w:p>
        </w:tc>
      </w:tr>
      <w:tr w:rsidR="00591B14" w14:paraId="0691F8BB"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1542CD21" w14:textId="77777777" w:rsidR="00591B14" w:rsidRDefault="00000000">
            <w:pPr>
              <w:pStyle w:val="Standard"/>
              <w:spacing w:after="0" w:line="240" w:lineRule="auto"/>
              <w:rPr>
                <w:lang w:val="en-US"/>
              </w:rPr>
            </w:pPr>
            <w:r>
              <w:rPr>
                <w:lang w:val="en-US"/>
              </w:rPr>
              <w:t>ACADEMIC YEAR:</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EC42A27" w14:textId="77777777" w:rsidR="00591B14" w:rsidRDefault="00000000">
            <w:pPr>
              <w:pStyle w:val="Standard"/>
              <w:spacing w:after="0" w:line="240" w:lineRule="auto"/>
              <w:rPr>
                <w:lang w:val="en-US"/>
              </w:rPr>
            </w:pPr>
            <w:r>
              <w:rPr>
                <w:lang w:val="en-US"/>
              </w:rPr>
              <w:t>2026/2027</w:t>
            </w:r>
          </w:p>
        </w:tc>
      </w:tr>
      <w:tr w:rsidR="00591B14" w14:paraId="03164C6B"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28FFDA41" w14:textId="77777777" w:rsidR="00591B14" w:rsidRDefault="00000000">
            <w:pPr>
              <w:pStyle w:val="Standard"/>
              <w:spacing w:after="0" w:line="240" w:lineRule="auto"/>
              <w:rPr>
                <w:lang w:val="en-US"/>
              </w:rPr>
            </w:pPr>
            <w:r>
              <w:rPr>
                <w:lang w:val="en-US"/>
              </w:rPr>
              <w:t>SEMESTER: (W – winter, S – summer)</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A64AB8D" w14:textId="77777777" w:rsidR="00591B14" w:rsidRDefault="00000000">
            <w:pPr>
              <w:pStyle w:val="Standard"/>
              <w:spacing w:after="0" w:line="240" w:lineRule="auto"/>
              <w:rPr>
                <w:lang w:val="en-US"/>
              </w:rPr>
            </w:pPr>
            <w:r>
              <w:rPr>
                <w:lang w:val="en-US"/>
              </w:rPr>
              <w:t>W</w:t>
            </w:r>
          </w:p>
        </w:tc>
      </w:tr>
      <w:tr w:rsidR="00591B14" w14:paraId="7BC1470D"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097E52A8" w14:textId="77777777" w:rsidR="00591B14" w:rsidRDefault="00000000">
            <w:pPr>
              <w:pStyle w:val="Standard"/>
              <w:spacing w:after="0" w:line="240" w:lineRule="auto"/>
              <w:rPr>
                <w:lang w:val="en-US"/>
              </w:rPr>
            </w:pPr>
            <w:r>
              <w:rPr>
                <w:lang w:val="en-US"/>
              </w:rPr>
              <w:t>HOURS IN SEMESTER:</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E35A9D6" w14:textId="77777777" w:rsidR="00591B14" w:rsidRDefault="00000000">
            <w:pPr>
              <w:pStyle w:val="Standard"/>
              <w:spacing w:after="0" w:line="240" w:lineRule="auto"/>
              <w:rPr>
                <w:lang w:val="en-US"/>
              </w:rPr>
            </w:pPr>
            <w:r>
              <w:rPr>
                <w:lang w:val="en-US"/>
              </w:rPr>
              <w:t>60</w:t>
            </w:r>
          </w:p>
        </w:tc>
      </w:tr>
      <w:tr w:rsidR="00591B14" w14:paraId="181DE460"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40CFCA37" w14:textId="77777777" w:rsidR="00591B14" w:rsidRDefault="00000000">
            <w:pPr>
              <w:pStyle w:val="Standard"/>
              <w:spacing w:after="0" w:line="240" w:lineRule="auto"/>
              <w:rPr>
                <w:lang w:val="en-US"/>
              </w:rPr>
            </w:pPr>
            <w:r>
              <w:rPr>
                <w:lang w:val="en-US"/>
              </w:rPr>
              <w:t>LEVEL OF THE COURSE:</w:t>
            </w:r>
          </w:p>
          <w:p w14:paraId="7E8D69A2" w14:textId="77777777" w:rsidR="00591B14" w:rsidRPr="002B654F" w:rsidRDefault="00000000">
            <w:pPr>
              <w:pStyle w:val="Standard"/>
              <w:spacing w:after="0" w:line="240" w:lineRule="auto"/>
              <w:rPr>
                <w:lang w:val="en-GB"/>
              </w:rPr>
            </w:pPr>
            <w:r>
              <w:rPr>
                <w:lang w:val="en-US"/>
              </w:rPr>
              <w:t>(1</w:t>
            </w:r>
            <w:r>
              <w:rPr>
                <w:vertAlign w:val="superscript"/>
                <w:lang w:val="en-US"/>
              </w:rPr>
              <w:t>st</w:t>
            </w:r>
            <w:r>
              <w:rPr>
                <w:lang w:val="en-US"/>
              </w:rPr>
              <w:t xml:space="preserve"> cycle, 2</w:t>
            </w:r>
            <w:r>
              <w:rPr>
                <w:vertAlign w:val="superscript"/>
                <w:lang w:val="en-US"/>
              </w:rPr>
              <w:t>nd</w:t>
            </w:r>
            <w:r>
              <w:rPr>
                <w:lang w:val="en-US"/>
              </w:rPr>
              <w:t xml:space="preserve"> cycle, 3</w:t>
            </w:r>
            <w:r>
              <w:rPr>
                <w:vertAlign w:val="superscript"/>
                <w:lang w:val="en-US"/>
              </w:rPr>
              <w:t>rd</w:t>
            </w:r>
            <w:r>
              <w:rPr>
                <w:lang w:val="en-US"/>
              </w:rPr>
              <w:t xml:space="preserve"> cycle)</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21A5AE6" w14:textId="77777777" w:rsidR="00591B14" w:rsidRDefault="00000000">
            <w:pPr>
              <w:pStyle w:val="Standard"/>
              <w:spacing w:after="0" w:line="240" w:lineRule="auto"/>
            </w:pPr>
            <w:r>
              <w:rPr>
                <w:lang w:val="en-US"/>
              </w:rPr>
              <w:t>1</w:t>
            </w:r>
            <w:r>
              <w:rPr>
                <w:vertAlign w:val="superscript"/>
                <w:lang w:val="en-US"/>
              </w:rPr>
              <w:t>st</w:t>
            </w:r>
            <w:r>
              <w:rPr>
                <w:lang w:val="en-US"/>
              </w:rPr>
              <w:t xml:space="preserve"> cycle</w:t>
            </w:r>
          </w:p>
        </w:tc>
      </w:tr>
      <w:tr w:rsidR="00591B14" w14:paraId="43366C64"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4DCF00E7" w14:textId="77777777" w:rsidR="00591B14" w:rsidRDefault="00000000">
            <w:pPr>
              <w:pStyle w:val="Standard"/>
              <w:spacing w:after="0" w:line="240" w:lineRule="auto"/>
              <w:rPr>
                <w:lang w:val="en-US"/>
              </w:rPr>
            </w:pPr>
            <w:r>
              <w:rPr>
                <w:lang w:val="en-US"/>
              </w:rPr>
              <w:t>TEACHING METHOD:</w:t>
            </w:r>
          </w:p>
          <w:p w14:paraId="19628971" w14:textId="77777777" w:rsidR="00591B14" w:rsidRDefault="00000000">
            <w:pPr>
              <w:pStyle w:val="Standard"/>
              <w:spacing w:after="0" w:line="240" w:lineRule="auto"/>
              <w:rPr>
                <w:lang w:val="en-US"/>
              </w:rPr>
            </w:pPr>
            <w:r>
              <w:rPr>
                <w:lang w:val="en-US"/>
              </w:rPr>
              <w:t>(lecture, laboratory, group tutorials, seminar, other-what type?)</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43F80A0" w14:textId="77777777" w:rsidR="00591B14" w:rsidRDefault="00000000">
            <w:pPr>
              <w:pStyle w:val="Standard"/>
              <w:spacing w:after="0" w:line="240" w:lineRule="auto"/>
              <w:rPr>
                <w:lang w:val="en-US"/>
              </w:rPr>
            </w:pPr>
            <w:r>
              <w:rPr>
                <w:lang w:val="en-US"/>
              </w:rPr>
              <w:t>Group Tutorials</w:t>
            </w:r>
          </w:p>
        </w:tc>
      </w:tr>
      <w:tr w:rsidR="00591B14" w:rsidRPr="002B654F" w14:paraId="71F5CED8"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19E91252" w14:textId="77777777" w:rsidR="00591B14" w:rsidRDefault="00000000">
            <w:pPr>
              <w:pStyle w:val="Standard"/>
              <w:spacing w:after="0" w:line="240" w:lineRule="auto"/>
              <w:rPr>
                <w:lang w:val="en-US"/>
              </w:rPr>
            </w:pPr>
            <w:r>
              <w:rPr>
                <w:lang w:val="en-US"/>
              </w:rPr>
              <w:t>LANGUAGE OF INSTRUCTION:</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D708D09" w14:textId="10D8B9CA" w:rsidR="00591B14" w:rsidRDefault="00000000">
            <w:pPr>
              <w:pStyle w:val="Standard"/>
              <w:spacing w:after="0" w:line="240" w:lineRule="auto"/>
              <w:rPr>
                <w:b/>
                <w:lang w:val="en-US"/>
              </w:rPr>
            </w:pPr>
            <w:r>
              <w:rPr>
                <w:b/>
                <w:lang w:val="en-US"/>
              </w:rPr>
              <w:t>• English full</w:t>
            </w:r>
            <w:r w:rsidR="002B654F">
              <w:rPr>
                <w:b/>
                <w:lang w:val="en-US"/>
              </w:rPr>
              <w:t>-</w:t>
            </w:r>
            <w:r>
              <w:rPr>
                <w:b/>
                <w:lang w:val="en-US"/>
              </w:rPr>
              <w:t>time scheme for classes with 5 and more International Erasmus+ students enrolled/accepted;</w:t>
            </w:r>
          </w:p>
          <w:p w14:paraId="01DF636C" w14:textId="77777777" w:rsidR="00591B14" w:rsidRDefault="00000000">
            <w:pPr>
              <w:pStyle w:val="Standard"/>
              <w:spacing w:after="0" w:line="240" w:lineRule="auto"/>
              <w:rPr>
                <w:b/>
                <w:lang w:val="en-US"/>
              </w:rPr>
            </w:pPr>
            <w:r>
              <w:rPr>
                <w:b/>
                <w:lang w:val="en-US"/>
              </w:rPr>
              <w:t>• English 50% individually with the teacher + Polish 50% with Polish students or individual project work- scheme for classes with less than 5 International Erasmus+ students enrolled/ accepted;</w:t>
            </w:r>
          </w:p>
        </w:tc>
      </w:tr>
      <w:tr w:rsidR="00591B14" w:rsidRPr="002B654F" w14:paraId="33BD2616"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7E0D1F8A" w14:textId="77777777" w:rsidR="00591B14" w:rsidRDefault="00000000">
            <w:pPr>
              <w:pStyle w:val="Standard"/>
              <w:spacing w:after="0" w:line="240" w:lineRule="auto"/>
              <w:rPr>
                <w:lang w:val="en-US"/>
              </w:rPr>
            </w:pPr>
            <w:r>
              <w:rPr>
                <w:lang w:val="en-US"/>
              </w:rPr>
              <w:t>ASSESSMENT METHOD:</w:t>
            </w:r>
          </w:p>
          <w:p w14:paraId="587FF7A1" w14:textId="77777777" w:rsidR="00591B14" w:rsidRDefault="00000000">
            <w:pPr>
              <w:pStyle w:val="Standard"/>
              <w:spacing w:after="0" w:line="240" w:lineRule="auto"/>
              <w:rPr>
                <w:lang w:val="en-US"/>
              </w:rPr>
            </w:pPr>
            <w:r>
              <w:rPr>
                <w:lang w:val="en-US"/>
              </w:rPr>
              <w:t>(written exam, oral exam, class test, written reports, project work, presentation, continuous assessment, other – what type?)</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3377751" w14:textId="77777777" w:rsidR="002B654F" w:rsidRDefault="00000000">
            <w:pPr>
              <w:pStyle w:val="Standard"/>
              <w:spacing w:after="0" w:line="240" w:lineRule="auto"/>
              <w:rPr>
                <w:lang w:val="en-US"/>
              </w:rPr>
            </w:pPr>
            <w:r>
              <w:rPr>
                <w:lang w:val="en-US"/>
              </w:rPr>
              <w:t xml:space="preserve">Class Tests, </w:t>
            </w:r>
          </w:p>
          <w:p w14:paraId="2CEF258E" w14:textId="77777777" w:rsidR="002B654F" w:rsidRDefault="00000000">
            <w:pPr>
              <w:pStyle w:val="Standard"/>
              <w:spacing w:after="0" w:line="240" w:lineRule="auto"/>
              <w:rPr>
                <w:lang w:val="en-US"/>
              </w:rPr>
            </w:pPr>
            <w:r>
              <w:rPr>
                <w:lang w:val="en-US"/>
              </w:rPr>
              <w:t xml:space="preserve">Individual </w:t>
            </w:r>
            <w:r w:rsidR="002B654F">
              <w:rPr>
                <w:lang w:val="en-US"/>
              </w:rPr>
              <w:t>Homework</w:t>
            </w:r>
            <w:r>
              <w:rPr>
                <w:lang w:val="en-US"/>
              </w:rPr>
              <w:t xml:space="preserve"> (e-mail with teacher's feedback),</w:t>
            </w:r>
          </w:p>
          <w:p w14:paraId="404BB720" w14:textId="6D8086A9" w:rsidR="00591B14" w:rsidRDefault="00000000">
            <w:pPr>
              <w:pStyle w:val="Standard"/>
              <w:spacing w:after="0" w:line="240" w:lineRule="auto"/>
              <w:rPr>
                <w:lang w:val="en-US"/>
              </w:rPr>
            </w:pPr>
            <w:r>
              <w:rPr>
                <w:lang w:val="en-US"/>
              </w:rPr>
              <w:t>Oral exam</w:t>
            </w:r>
          </w:p>
        </w:tc>
      </w:tr>
      <w:tr w:rsidR="00591B14" w:rsidRPr="002B654F" w14:paraId="119885DE"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7A6ADD33" w14:textId="77777777" w:rsidR="00591B14" w:rsidRDefault="00000000">
            <w:pPr>
              <w:pStyle w:val="Standard"/>
              <w:spacing w:after="0" w:line="240" w:lineRule="auto"/>
              <w:rPr>
                <w:lang w:val="en-US"/>
              </w:rPr>
            </w:pPr>
            <w:r>
              <w:rPr>
                <w:lang w:val="en-US"/>
              </w:rPr>
              <w:t>COURSE CONTENT:</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0B4EB1B" w14:textId="77777777" w:rsidR="00591B14" w:rsidRDefault="00000000">
            <w:pPr>
              <w:pStyle w:val="Standard"/>
              <w:spacing w:after="0" w:line="240" w:lineRule="auto"/>
              <w:jc w:val="both"/>
              <w:rPr>
                <w:lang w:val="en-US"/>
              </w:rPr>
            </w:pPr>
            <w:r>
              <w:rPr>
                <w:lang w:val="en-US"/>
              </w:rPr>
              <w:t>1. The basics of Spanish, the Spanish alphabet and sounds, spelling out first names and surnames.  2. Basic expressions in Spanish.</w:t>
            </w:r>
          </w:p>
          <w:p w14:paraId="67AC5521" w14:textId="77777777" w:rsidR="00591B14" w:rsidRDefault="00000000">
            <w:pPr>
              <w:pStyle w:val="Standard"/>
              <w:spacing w:after="0" w:line="240" w:lineRule="auto"/>
              <w:jc w:val="both"/>
              <w:rPr>
                <w:lang w:val="en-US"/>
              </w:rPr>
            </w:pPr>
            <w:r>
              <w:rPr>
                <w:lang w:val="en-US"/>
              </w:rPr>
              <w:t>3. Exercises on spelling first and last names and words in Spanish. Introduction to simple dialogue using the verbs LLAMARSE, SER and VIVIR (to be called, to be, to live). Oral exercises.</w:t>
            </w:r>
          </w:p>
          <w:p w14:paraId="594AC999" w14:textId="77777777" w:rsidR="00591B14" w:rsidRDefault="00000000">
            <w:pPr>
              <w:pStyle w:val="Standard"/>
              <w:spacing w:after="0" w:line="240" w:lineRule="auto"/>
              <w:jc w:val="both"/>
              <w:rPr>
                <w:lang w:val="en-US"/>
              </w:rPr>
            </w:pPr>
            <w:r>
              <w:rPr>
                <w:lang w:val="en-US"/>
              </w:rPr>
              <w:t>4. Talking about one’s professional situation. Conjugation of the verbs ESTUDIAR and TRABAJAR. Basic occupations. 5. Masculine and feminine nouns.</w:t>
            </w:r>
          </w:p>
          <w:p w14:paraId="2524E107" w14:textId="77777777" w:rsidR="00591B14" w:rsidRDefault="00000000">
            <w:pPr>
              <w:pStyle w:val="Standard"/>
              <w:spacing w:after="0" w:line="240" w:lineRule="auto"/>
              <w:jc w:val="both"/>
              <w:rPr>
                <w:lang w:val="en-US"/>
              </w:rPr>
            </w:pPr>
            <w:r>
              <w:rPr>
                <w:lang w:val="en-US"/>
              </w:rPr>
              <w:t>6. Completing documents and forms in Spanish using one’s own and other people’s personal details.</w:t>
            </w:r>
          </w:p>
          <w:p w14:paraId="12D99958" w14:textId="77777777" w:rsidR="00591B14" w:rsidRDefault="00000000">
            <w:pPr>
              <w:pStyle w:val="Standard"/>
              <w:spacing w:after="0" w:line="240" w:lineRule="auto"/>
              <w:jc w:val="both"/>
              <w:rPr>
                <w:lang w:val="en-US"/>
              </w:rPr>
            </w:pPr>
            <w:r>
              <w:rPr>
                <w:lang w:val="en-US"/>
              </w:rPr>
              <w:t>7. Formal and informal language, differences in the use of TÚ and USTED in conversation. Practical exercises, formal communication.</w:t>
            </w:r>
          </w:p>
          <w:p w14:paraId="40DC899A" w14:textId="77777777" w:rsidR="00591B14" w:rsidRDefault="00000000">
            <w:pPr>
              <w:pStyle w:val="Standard"/>
              <w:spacing w:after="0" w:line="240" w:lineRule="auto"/>
              <w:jc w:val="both"/>
              <w:rPr>
                <w:lang w:val="en-US"/>
              </w:rPr>
            </w:pPr>
            <w:r>
              <w:rPr>
                <w:lang w:val="en-US"/>
              </w:rPr>
              <w:t>8. Numbers from 1 to 10. Asking for and giving a telephone number.</w:t>
            </w:r>
          </w:p>
          <w:p w14:paraId="6797C178" w14:textId="77777777" w:rsidR="00591B14" w:rsidRDefault="00000000">
            <w:pPr>
              <w:pStyle w:val="Standard"/>
              <w:spacing w:after="0" w:line="240" w:lineRule="auto"/>
              <w:jc w:val="both"/>
              <w:rPr>
                <w:lang w:val="en-US"/>
              </w:rPr>
            </w:pPr>
            <w:r>
              <w:rPr>
                <w:lang w:val="en-US"/>
              </w:rPr>
              <w:t>9. Professions, forming the plural. The present indicative tense of regular verbs, an introduction to the conjugation of regular verbs in the present tense in Spanish.</w:t>
            </w:r>
          </w:p>
          <w:p w14:paraId="43E60158" w14:textId="77777777" w:rsidR="00591B14" w:rsidRDefault="00000000">
            <w:pPr>
              <w:pStyle w:val="Standard"/>
              <w:spacing w:after="0" w:line="240" w:lineRule="auto"/>
              <w:jc w:val="both"/>
              <w:rPr>
                <w:lang w:val="en-US"/>
              </w:rPr>
            </w:pPr>
            <w:r>
              <w:rPr>
                <w:lang w:val="en-US"/>
              </w:rPr>
              <w:lastRenderedPageBreak/>
              <w:t>10. Grammar exercises, the present indicative tense of regular verbs.</w:t>
            </w:r>
          </w:p>
          <w:p w14:paraId="69CE6442" w14:textId="77777777" w:rsidR="00591B14" w:rsidRDefault="00000000">
            <w:pPr>
              <w:pStyle w:val="Standard"/>
              <w:spacing w:after="0" w:line="240" w:lineRule="auto"/>
              <w:jc w:val="both"/>
              <w:rPr>
                <w:lang w:val="en-US"/>
              </w:rPr>
            </w:pPr>
            <w:r>
              <w:rPr>
                <w:lang w:val="en-US"/>
              </w:rPr>
              <w:t xml:space="preserve">11. Basic vocabulary and phrases related to property, locating objects in the home, introduction to the verb ESTAR. Asking about quantity: ¿CUÁNTO? ¿CUÁNTA? ¿CUÁNTOS? ¿CUÁNTAS? </w:t>
            </w:r>
          </w:p>
          <w:p w14:paraId="2DE92945" w14:textId="77777777" w:rsidR="00591B14" w:rsidRDefault="00000000">
            <w:pPr>
              <w:pStyle w:val="Standard"/>
              <w:spacing w:after="0" w:line="240" w:lineRule="auto"/>
              <w:jc w:val="both"/>
              <w:rPr>
                <w:lang w:val="en-US"/>
              </w:rPr>
            </w:pPr>
            <w:r>
              <w:rPr>
                <w:lang w:val="en-US"/>
              </w:rPr>
              <w:t>12. Communication exercises related to describing a flat or house, expressing the location of rooms.</w:t>
            </w:r>
          </w:p>
          <w:p w14:paraId="64E1081E" w14:textId="77777777" w:rsidR="00591B14" w:rsidRDefault="00000000">
            <w:pPr>
              <w:pStyle w:val="Standard"/>
              <w:spacing w:after="0" w:line="240" w:lineRule="auto"/>
              <w:jc w:val="both"/>
              <w:rPr>
                <w:lang w:val="en-US"/>
              </w:rPr>
            </w:pPr>
            <w:r>
              <w:rPr>
                <w:lang w:val="en-US"/>
              </w:rPr>
              <w:t>13. Reading comprehension, texts and vocabulary related to the home. Text-based exercises. Use and conjugation of the verb TENER (to have). Adjectives and their use in Spanish, masculine and feminine forms, forming the plural of adjectives.</w:t>
            </w:r>
          </w:p>
          <w:p w14:paraId="28014EC0" w14:textId="77777777" w:rsidR="00591B14" w:rsidRDefault="00000000">
            <w:pPr>
              <w:pStyle w:val="Standard"/>
              <w:spacing w:after="0" w:line="240" w:lineRule="auto"/>
              <w:jc w:val="both"/>
              <w:rPr>
                <w:lang w:val="en-US"/>
              </w:rPr>
            </w:pPr>
            <w:r>
              <w:rPr>
                <w:lang w:val="en-US"/>
              </w:rPr>
              <w:t xml:space="preserve">14. Use of definite articles EL, LA, LOS, LAS. Masculine and feminine forms of adjectives (revision). </w:t>
            </w:r>
          </w:p>
          <w:p w14:paraId="5536EC26" w14:textId="77777777" w:rsidR="00591B14" w:rsidRDefault="00000000">
            <w:pPr>
              <w:pStyle w:val="Standard"/>
              <w:spacing w:after="0" w:line="240" w:lineRule="auto"/>
              <w:jc w:val="both"/>
              <w:rPr>
                <w:lang w:val="en-US"/>
              </w:rPr>
            </w:pPr>
            <w:r>
              <w:rPr>
                <w:lang w:val="en-US"/>
              </w:rPr>
              <w:t xml:space="preserve">15. Verbs ESTAR, TENER, PONER (forms and usage). Prepositional phrases of location: AL LADO DE, DEBAJO DE, DELANTE DE, ENCIMA DE (exercises). Work with a text, describing </w:t>
            </w:r>
            <w:proofErr w:type="spellStart"/>
            <w:r>
              <w:rPr>
                <w:lang w:val="en-US"/>
              </w:rPr>
              <w:t>neighbourhoods</w:t>
            </w:r>
            <w:proofErr w:type="spellEnd"/>
            <w:r>
              <w:rPr>
                <w:lang w:val="en-US"/>
              </w:rPr>
              <w:t>.</w:t>
            </w:r>
          </w:p>
          <w:p w14:paraId="370E43D3" w14:textId="77777777" w:rsidR="00591B14" w:rsidRDefault="00000000">
            <w:pPr>
              <w:pStyle w:val="Standard"/>
              <w:spacing w:after="0" w:line="240" w:lineRule="auto"/>
              <w:jc w:val="both"/>
              <w:rPr>
                <w:lang w:val="en-US"/>
              </w:rPr>
            </w:pPr>
            <w:r>
              <w:rPr>
                <w:lang w:val="en-US"/>
              </w:rPr>
              <w:t>16. Simple expressions related to getting around the city, asking about the location of places and giving directions. 17. City vocabulary, basic establishments. Practical exercises.</w:t>
            </w:r>
          </w:p>
          <w:p w14:paraId="394CBD36" w14:textId="77777777" w:rsidR="00591B14" w:rsidRDefault="00000000">
            <w:pPr>
              <w:pStyle w:val="Standard"/>
              <w:spacing w:after="0" w:line="240" w:lineRule="auto"/>
              <w:jc w:val="both"/>
              <w:rPr>
                <w:lang w:val="en-US"/>
              </w:rPr>
            </w:pPr>
            <w:r>
              <w:rPr>
                <w:lang w:val="en-US"/>
              </w:rPr>
              <w:t xml:space="preserve">18. Use of the verbs ESTAR and HABER to express location (grammar and practical exercises). </w:t>
            </w:r>
          </w:p>
          <w:p w14:paraId="50038600" w14:textId="77777777" w:rsidR="00591B14" w:rsidRDefault="00000000">
            <w:pPr>
              <w:pStyle w:val="Standard"/>
              <w:spacing w:after="0" w:line="240" w:lineRule="auto"/>
              <w:jc w:val="both"/>
              <w:rPr>
                <w:lang w:val="en-US"/>
              </w:rPr>
            </w:pPr>
            <w:r>
              <w:rPr>
                <w:lang w:val="en-US"/>
              </w:rPr>
              <w:t>19. Expressions related to getting around the city by public transport.</w:t>
            </w:r>
          </w:p>
          <w:p w14:paraId="32388F7C" w14:textId="77777777" w:rsidR="00591B14" w:rsidRDefault="00000000">
            <w:pPr>
              <w:pStyle w:val="Standard"/>
              <w:spacing w:after="0" w:line="240" w:lineRule="auto"/>
              <w:jc w:val="both"/>
              <w:rPr>
                <w:lang w:val="en-US"/>
              </w:rPr>
            </w:pPr>
            <w:r>
              <w:rPr>
                <w:lang w:val="en-US"/>
              </w:rPr>
              <w:t>20. Asking for and giving the time. Asking about opening and closing times of establishments. Practical exercises. Verbs IR, VENIR, SEGUIR, CERRAR, DAR.</w:t>
            </w:r>
          </w:p>
          <w:p w14:paraId="3EE54796" w14:textId="77777777" w:rsidR="00591B14" w:rsidRDefault="00000000">
            <w:pPr>
              <w:pStyle w:val="Standard"/>
              <w:spacing w:after="0" w:line="240" w:lineRule="auto"/>
              <w:jc w:val="both"/>
              <w:rPr>
                <w:lang w:val="en-US"/>
              </w:rPr>
            </w:pPr>
            <w:r>
              <w:rPr>
                <w:lang w:val="en-US"/>
              </w:rPr>
              <w:t>21. Basic vocabulary for ordering food in restaurants, vocabulary: LA COMIDA (food), food and drink. Verbs: QUERER, PEDIR.</w:t>
            </w:r>
          </w:p>
          <w:p w14:paraId="7CF82087" w14:textId="77777777" w:rsidR="00591B14" w:rsidRDefault="00000000">
            <w:pPr>
              <w:pStyle w:val="Standard"/>
              <w:spacing w:after="0" w:line="240" w:lineRule="auto"/>
              <w:jc w:val="both"/>
              <w:rPr>
                <w:lang w:val="en-US"/>
              </w:rPr>
            </w:pPr>
            <w:r>
              <w:rPr>
                <w:lang w:val="en-US"/>
              </w:rPr>
              <w:t xml:space="preserve">22. Exercises on communicating in bars and restaurants, vocabulary – foodstuffs, drinks. </w:t>
            </w:r>
          </w:p>
          <w:p w14:paraId="5604CF7B" w14:textId="77777777" w:rsidR="00591B14" w:rsidRDefault="00000000">
            <w:pPr>
              <w:pStyle w:val="Standard"/>
              <w:spacing w:after="0" w:line="240" w:lineRule="auto"/>
              <w:jc w:val="both"/>
              <w:rPr>
                <w:lang w:val="en-US"/>
              </w:rPr>
            </w:pPr>
            <w:r>
              <w:rPr>
                <w:lang w:val="en-US"/>
              </w:rPr>
              <w:t>23. Diet and nutrition, exercises on the vocabulary ‘basic foodstuffs’.</w:t>
            </w:r>
          </w:p>
        </w:tc>
      </w:tr>
      <w:tr w:rsidR="00591B14" w:rsidRPr="002B654F" w14:paraId="2470C926" w14:textId="77777777">
        <w:tblPrEx>
          <w:tblCellMar>
            <w:top w:w="0" w:type="dxa"/>
            <w:bottom w:w="0" w:type="dxa"/>
          </w:tblCellMar>
        </w:tblPrEx>
        <w:tc>
          <w:tcPr>
            <w:tcW w:w="3963" w:type="dxa"/>
            <w:tcBorders>
              <w:top w:val="single" w:sz="4" w:space="0" w:color="00000A"/>
              <w:left w:val="single" w:sz="4" w:space="0" w:color="00000A"/>
              <w:bottom w:val="single" w:sz="4" w:space="0" w:color="00000A"/>
              <w:right w:val="single" w:sz="4" w:space="0" w:color="00000A"/>
            </w:tcBorders>
            <w:shd w:val="clear" w:color="auto" w:fill="EEECE1"/>
            <w:tcMar>
              <w:top w:w="0" w:type="dxa"/>
              <w:left w:w="108" w:type="dxa"/>
              <w:bottom w:w="0" w:type="dxa"/>
              <w:right w:w="108" w:type="dxa"/>
            </w:tcMar>
          </w:tcPr>
          <w:p w14:paraId="23544382" w14:textId="77777777" w:rsidR="00591B14" w:rsidRDefault="00000000">
            <w:pPr>
              <w:pStyle w:val="Standard"/>
              <w:spacing w:after="0" w:line="240" w:lineRule="auto"/>
              <w:rPr>
                <w:lang w:val="en-US"/>
              </w:rPr>
            </w:pPr>
            <w:r>
              <w:rPr>
                <w:lang w:val="en-US"/>
              </w:rPr>
              <w:lastRenderedPageBreak/>
              <w:t>ADDITIONAL INFORMATION:</w:t>
            </w:r>
          </w:p>
        </w:tc>
        <w:tc>
          <w:tcPr>
            <w:tcW w:w="509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2AE8BFE" w14:textId="77777777" w:rsidR="00591B14" w:rsidRDefault="00000000">
            <w:pPr>
              <w:pStyle w:val="Standard"/>
              <w:spacing w:after="0" w:line="240" w:lineRule="auto"/>
              <w:rPr>
                <w:lang w:val="en-US"/>
              </w:rPr>
            </w:pPr>
            <w:r>
              <w:rPr>
                <w:lang w:val="en-US"/>
              </w:rPr>
              <w:t>Classes are in Polish (grammar topics-explaining) and in Spanish (communication practice).</w:t>
            </w:r>
          </w:p>
          <w:p w14:paraId="2D3D9133" w14:textId="77777777" w:rsidR="00591B14" w:rsidRDefault="00591B14">
            <w:pPr>
              <w:pStyle w:val="Standard"/>
              <w:spacing w:after="0" w:line="240" w:lineRule="auto"/>
              <w:rPr>
                <w:lang w:val="en-US"/>
              </w:rPr>
            </w:pPr>
          </w:p>
          <w:p w14:paraId="2DF82A05" w14:textId="77777777" w:rsidR="00591B14" w:rsidRDefault="00591B14">
            <w:pPr>
              <w:pStyle w:val="Standard"/>
              <w:spacing w:after="0" w:line="240" w:lineRule="auto"/>
              <w:rPr>
                <w:lang w:val="en-US"/>
              </w:rPr>
            </w:pPr>
          </w:p>
        </w:tc>
      </w:tr>
    </w:tbl>
    <w:p w14:paraId="15E18DA6" w14:textId="77777777" w:rsidR="00591B14" w:rsidRDefault="00591B14">
      <w:pPr>
        <w:pStyle w:val="Standard"/>
        <w:rPr>
          <w:lang w:val="en-GB"/>
        </w:rPr>
      </w:pPr>
    </w:p>
    <w:p w14:paraId="0903E0CA" w14:textId="77777777" w:rsidR="00591B14" w:rsidRDefault="00000000">
      <w:pPr>
        <w:pStyle w:val="NoSpacing"/>
        <w:jc w:val="right"/>
      </w:pPr>
      <w:r>
        <w:t>………………………………………………………………..</w:t>
      </w:r>
    </w:p>
    <w:p w14:paraId="74D363CC" w14:textId="77777777" w:rsidR="00591B14" w:rsidRDefault="00000000">
      <w:pPr>
        <w:pStyle w:val="NoSpacing"/>
        <w:jc w:val="right"/>
      </w:pPr>
      <w:r>
        <w:t>/sporządził, data/</w:t>
      </w:r>
    </w:p>
    <w:p w14:paraId="6CA86EB6" w14:textId="77777777" w:rsidR="00591B14" w:rsidRDefault="00591B14">
      <w:pPr>
        <w:pStyle w:val="Standard"/>
      </w:pPr>
    </w:p>
    <w:sectPr w:rsidR="00591B14">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4EAD4" w14:textId="77777777" w:rsidR="00510B1B" w:rsidRDefault="00510B1B">
      <w:pPr>
        <w:spacing w:after="0" w:line="240" w:lineRule="auto"/>
      </w:pPr>
      <w:r>
        <w:separator/>
      </w:r>
    </w:p>
  </w:endnote>
  <w:endnote w:type="continuationSeparator" w:id="0">
    <w:p w14:paraId="610781FE" w14:textId="77777777" w:rsidR="00510B1B" w:rsidRDefault="00510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EE"/>
    <w:family w:val="swiss"/>
    <w:pitch w:val="variable"/>
    <w:sig w:usb0="E0002AFF" w:usb1="C0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73068" w14:textId="77777777" w:rsidR="00510B1B" w:rsidRDefault="00510B1B">
      <w:pPr>
        <w:spacing w:after="0" w:line="240" w:lineRule="auto"/>
      </w:pPr>
      <w:r>
        <w:rPr>
          <w:color w:val="000000"/>
        </w:rPr>
        <w:separator/>
      </w:r>
    </w:p>
  </w:footnote>
  <w:footnote w:type="continuationSeparator" w:id="0">
    <w:p w14:paraId="0929029E" w14:textId="77777777" w:rsidR="00510B1B" w:rsidRDefault="00510B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0757E"/>
    <w:multiLevelType w:val="multilevel"/>
    <w:tmpl w:val="7C5676A6"/>
    <w:styleLink w:val="WWNum2"/>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1" w15:restartNumberingAfterBreak="0">
    <w:nsid w:val="306F532B"/>
    <w:multiLevelType w:val="multilevel"/>
    <w:tmpl w:val="B57E2D46"/>
    <w:styleLink w:val="WWNum3"/>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2" w15:restartNumberingAfterBreak="0">
    <w:nsid w:val="3E272141"/>
    <w:multiLevelType w:val="multilevel"/>
    <w:tmpl w:val="EDBC0C9E"/>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num w:numId="1" w16cid:durableId="861437773">
    <w:abstractNumId w:val="2"/>
  </w:num>
  <w:num w:numId="2" w16cid:durableId="426580424">
    <w:abstractNumId w:val="0"/>
  </w:num>
  <w:num w:numId="3" w16cid:durableId="3999114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attachedTemplate r:id="rId1"/>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591B14"/>
    <w:rsid w:val="002B654F"/>
    <w:rsid w:val="00510B1B"/>
    <w:rsid w:val="00591B14"/>
    <w:rsid w:val="00676881"/>
  </w:rsids>
  <m:mathPr>
    <m:mathFont m:val="Cambria Math"/>
    <m:brkBin m:val="before"/>
    <m:brkBinSub m:val="--"/>
    <m:smallFrac m:val="0"/>
    <m:dispDef/>
    <m:lMargin m:val="0"/>
    <m:rMargin m:val="0"/>
    <m:defJc m:val="centerGroup"/>
    <m:wrapIndent m:val="1440"/>
    <m:intLim m:val="subSup"/>
    <m:naryLim m:val="undOvr"/>
  </m:mathPr>
  <w:themeFontLang w:val="en-PL"/>
  <w:clrSchemeMapping w:bg1="light1" w:t1="dark1" w:bg2="light2" w:t2="dark2" w:accent1="accent1" w:accent2="accent2" w:accent3="accent3" w:accent4="accent4" w:accent5="accent5" w:accent6="accent6" w:hyperlink="hyperlink" w:followedHyperlink="followedHyperlink"/>
  <w:decimalSymbol w:val=","/>
  <w:listSeparator w:val=","/>
  <w14:docId w14:val="6C3D722E"/>
  <w15:docId w15:val="{EAE23567-D314-F646-9F10-8BEDAE4A0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Calibri"/>
        <w:kern w:val="3"/>
        <w:sz w:val="22"/>
        <w:szCs w:val="22"/>
        <w:lang w:val="pl-PL" w:eastAsia="en-US" w:bidi="ar-SA"/>
      </w:rPr>
    </w:rPrDefault>
    <w:pPrDefault>
      <w:pPr>
        <w:widowControl w:val="0"/>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spacing w:after="120"/>
    </w:pPr>
  </w:style>
  <w:style w:type="paragraph" w:styleId="List">
    <w:name w:val="List"/>
    <w:basedOn w:val="Textbody"/>
    <w:rPr>
      <w:rFonts w:cs="Lucida Sans"/>
    </w:rPr>
  </w:style>
  <w:style w:type="paragraph" w:styleId="Caption">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rPr>
  </w:style>
  <w:style w:type="paragraph" w:styleId="NoSpacing">
    <w:name w:val="No Spacing"/>
    <w:pPr>
      <w:widowControl/>
      <w:suppressAutoHyphens/>
      <w:spacing w:after="0" w:line="240" w:lineRule="auto"/>
    </w:pPr>
  </w:style>
  <w:style w:type="paragraph" w:styleId="BalloonText">
    <w:name w:val="Balloon Text"/>
    <w:basedOn w:val="Standard"/>
    <w:pPr>
      <w:spacing w:after="0" w:line="240" w:lineRule="auto"/>
    </w:pPr>
    <w:rPr>
      <w:rFonts w:ascii="Segoe UI" w:eastAsia="Segoe UI" w:hAnsi="Segoe UI" w:cs="Segoe UI"/>
      <w:sz w:val="18"/>
      <w:szCs w:val="18"/>
    </w:rPr>
  </w:style>
  <w:style w:type="paragraph" w:styleId="ListParagraph">
    <w:name w:val="List Paragraph"/>
    <w:basedOn w:val="Standard"/>
    <w:pPr>
      <w:ind w:left="720"/>
    </w:pPr>
  </w:style>
  <w:style w:type="paragraph" w:customStyle="1" w:styleId="PreformattedText">
    <w:name w:val="Preformatted Text"/>
    <w:basedOn w:val="Standard"/>
    <w:pPr>
      <w:spacing w:after="0"/>
    </w:pPr>
    <w:rPr>
      <w:rFonts w:ascii="Courier New" w:eastAsia="Courier New" w:hAnsi="Courier New" w:cs="Courier New"/>
      <w:sz w:val="20"/>
      <w:szCs w:val="20"/>
    </w:rPr>
  </w:style>
  <w:style w:type="paragraph" w:customStyle="1" w:styleId="TableContents">
    <w:name w:val="Table Contents"/>
    <w:basedOn w:val="Standard"/>
    <w:pPr>
      <w:suppressLineNumbers/>
    </w:pPr>
  </w:style>
  <w:style w:type="character" w:customStyle="1" w:styleId="TekstdymkaZnak">
    <w:name w:val="Tekst dymka Znak"/>
    <w:basedOn w:val="DefaultParagraphFont"/>
    <w:rPr>
      <w:rFonts w:ascii="Segoe UI" w:eastAsia="Segoe UI" w:hAnsi="Segoe UI" w:cs="Segoe UI"/>
      <w:sz w:val="18"/>
      <w:szCs w:val="18"/>
    </w:rPr>
  </w:style>
  <w:style w:type="character" w:customStyle="1" w:styleId="ListLabel1">
    <w:name w:val="ListLabel 1"/>
    <w:rPr>
      <w:rFonts w:cs="Courier New"/>
    </w:rPr>
  </w:style>
  <w:style w:type="character" w:customStyle="1" w:styleId="NumberingSymbols">
    <w:name w:val="Numbering Symbols"/>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571</Words>
  <Characters>3438</Characters>
  <Application>Microsoft Office Word</Application>
  <DocSecurity>0</DocSecurity>
  <Lines>118</Lines>
  <Paragraphs>71</Paragraphs>
  <ScaleCrop>false</ScaleCrop>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Bartosz Molęda</cp:lastModifiedBy>
  <cp:revision>2</cp:revision>
  <cp:lastPrinted>2022-01-27T12:55:00Z</cp:lastPrinted>
  <dcterms:created xsi:type="dcterms:W3CDTF">2026-05-14T13:59:00Z</dcterms:created>
  <dcterms:modified xsi:type="dcterms:W3CDTF">2026-05-14T13:59:00Z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Dell</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